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60B" w:rsidP="0000360B" w:rsidRDefault="0000360B" w14:paraId="6B9DBFF0" w14:textId="01956F14">
      <w:pPr>
        <w:pStyle w:val="Kop1"/>
      </w:pPr>
      <w:r w:rsidRPr="0000360B">
        <w:t xml:space="preserve">Overzicht voorbereidingsstukken voor de audit  </w:t>
      </w:r>
    </w:p>
    <w:p w:rsidRPr="00D10543" w:rsidR="00D10543" w:rsidP="00EA358C" w:rsidRDefault="00D10543" w14:paraId="05B0553D" w14:textId="77777777">
      <w:pPr>
        <w:pStyle w:val="Kop2"/>
        <w:rPr>
          <w:i/>
          <w:iCs/>
        </w:rPr>
      </w:pPr>
    </w:p>
    <w:p w:rsidRPr="00D10543" w:rsidR="00EA358C" w:rsidP="00EA358C" w:rsidRDefault="0000360B" w14:paraId="28002D06" w14:textId="268F12F2">
      <w:pPr>
        <w:pStyle w:val="Kop2"/>
        <w:rPr>
          <w:i/>
          <w:iCs/>
        </w:rPr>
      </w:pPr>
      <w:r w:rsidRPr="00D10543">
        <w:rPr>
          <w:i/>
          <w:iCs/>
        </w:rPr>
        <w:t xml:space="preserve">Voorwerk </w:t>
      </w:r>
    </w:p>
    <w:p w:rsidR="0000360B" w:rsidP="0000360B" w:rsidRDefault="0000360B" w14:paraId="21572642" w14:textId="3FE69962">
      <w:pPr>
        <w:pStyle w:val="Lijstalinea"/>
        <w:numPr>
          <w:ilvl w:val="0"/>
          <w:numId w:val="1"/>
        </w:numPr>
      </w:pPr>
      <w:proofErr w:type="spellStart"/>
      <w:r w:rsidRPr="00EA358C">
        <w:rPr>
          <w:i/>
          <w:iCs/>
        </w:rPr>
        <w:t>SAMen</w:t>
      </w:r>
      <w:proofErr w:type="spellEnd"/>
      <w:r w:rsidRPr="00EA358C">
        <w:rPr>
          <w:i/>
          <w:iCs/>
        </w:rPr>
        <w:t xml:space="preserve"> Opleiden en Certificeren Introductie</w:t>
      </w:r>
      <w:r w:rsidRPr="0000360B">
        <w:t>, waarin kort wordt geschetst wat de meerwaarde is van de gecertificeerde opleidingsschool en hoe de school gecertificeerd kan worden</w:t>
      </w:r>
      <w:r w:rsidR="00DE177D">
        <w:t xml:space="preserve"> </w:t>
      </w:r>
    </w:p>
    <w:p w:rsidR="00B41C2C" w:rsidP="00CE141E" w:rsidRDefault="00CE141E" w14:paraId="69C8FD31" w14:textId="778F1A14">
      <w:pPr>
        <w:pStyle w:val="Lijstalinea"/>
        <w:numPr>
          <w:ilvl w:val="0"/>
          <w:numId w:val="1"/>
        </w:numPr>
      </w:pPr>
      <w:r w:rsidRPr="00E808EB">
        <w:rPr>
          <w:i/>
          <w:iCs/>
        </w:rPr>
        <w:t>Procedure audit</w:t>
      </w:r>
      <w:r>
        <w:t xml:space="preserve">; waarin </w:t>
      </w:r>
      <w:r w:rsidR="00E808EB">
        <w:t xml:space="preserve">de procedure </w:t>
      </w:r>
      <w:r w:rsidR="0049662C">
        <w:t xml:space="preserve">van de </w:t>
      </w:r>
      <w:r w:rsidR="00E808EB">
        <w:t xml:space="preserve">uitvoering </w:t>
      </w:r>
      <w:r w:rsidR="0049662C">
        <w:t xml:space="preserve">van de audit </w:t>
      </w:r>
      <w:r w:rsidR="00E808EB">
        <w:t>beschreven staat.</w:t>
      </w:r>
    </w:p>
    <w:p w:rsidR="003270D5" w:rsidP="00EA358C" w:rsidRDefault="00EA358C" w14:paraId="6D0C8333" w14:textId="157F7D3A">
      <w:pPr>
        <w:pStyle w:val="Lijstalinea"/>
        <w:numPr>
          <w:ilvl w:val="0"/>
          <w:numId w:val="1"/>
        </w:numPr>
      </w:pPr>
      <w:r w:rsidRPr="41D899A5">
        <w:rPr>
          <w:i/>
          <w:iCs/>
        </w:rPr>
        <w:t>Zelfevaluatiekader (ZEK),</w:t>
      </w:r>
      <w:r>
        <w:t xml:space="preserve"> waarin een deel van de opbrengsten van het voorwerk worden verwerkt.</w:t>
      </w:r>
      <w:r w:rsidR="00670343">
        <w:t xml:space="preserve"> Indien u nog geen account </w:t>
      </w:r>
      <w:r w:rsidR="00C977DB">
        <w:t>(gebruikersnaam en wachtwoord) heeft voor ZEKonline, dan kunt u</w:t>
      </w:r>
      <w:r w:rsidR="003270D5">
        <w:t xml:space="preserve"> </w:t>
      </w:r>
      <w:r w:rsidR="00871781">
        <w:t xml:space="preserve">dit </w:t>
      </w:r>
      <w:r w:rsidR="003270D5">
        <w:t>via</w:t>
      </w:r>
      <w:r w:rsidR="00C977DB">
        <w:t xml:space="preserve"> </w:t>
      </w:r>
      <w:hyperlink w:history="1" r:id="rId11">
        <w:r w:rsidR="00CD5CA4">
          <w:rPr>
            <w:rStyle w:val="Hyperlink"/>
          </w:rPr>
          <w:t>ZEKonline</w:t>
        </w:r>
        <w:r w:rsidR="00CD5CA4">
          <w:rPr>
            <w:rStyle w:val="Hyperlink"/>
          </w:rPr>
          <w:t>.nl</w:t>
        </w:r>
      </w:hyperlink>
      <w:r w:rsidR="009C6ED5">
        <w:t xml:space="preserve"> </w:t>
      </w:r>
      <w:r w:rsidR="00C977DB">
        <w:t>aanvragen</w:t>
      </w:r>
      <w:r w:rsidR="003270D5">
        <w:t>.</w:t>
      </w:r>
      <w:r w:rsidR="1E6FF3F6">
        <w:t xml:space="preserve"> </w:t>
      </w:r>
      <w:r w:rsidR="0087682E">
        <w:t xml:space="preserve"> </w:t>
      </w:r>
    </w:p>
    <w:p w:rsidR="00EA358C" w:rsidP="003270D5" w:rsidRDefault="00D10543" w14:paraId="6B6201F9" w14:textId="54D281F3">
      <w:pPr>
        <w:pStyle w:val="Lijstalinea"/>
      </w:pPr>
      <w:r>
        <w:t>Op de website van</w:t>
      </w:r>
      <w:r w:rsidR="00EA358C">
        <w:t xml:space="preserve"> </w:t>
      </w:r>
      <w:hyperlink w:history="1" r:id="rId12">
        <w:r w:rsidR="00CD5CA4">
          <w:rPr>
            <w:rStyle w:val="Hyperlink"/>
          </w:rPr>
          <w:t>ZEKonline.nl</w:t>
        </w:r>
      </w:hyperlink>
      <w:r>
        <w:t xml:space="preserve"> </w:t>
      </w:r>
      <w:r w:rsidR="00EA358C">
        <w:t>kunt u de volgende documenten vinden:</w:t>
      </w:r>
    </w:p>
    <w:p w:rsidR="00EA358C" w:rsidP="00EA358C" w:rsidRDefault="00EA358C" w14:paraId="496AA518" w14:textId="72A1D4D4">
      <w:pPr>
        <w:pStyle w:val="Lijstalinea"/>
        <w:numPr>
          <w:ilvl w:val="1"/>
          <w:numId w:val="1"/>
        </w:numPr>
      </w:pPr>
      <w:r>
        <w:t>Zelfevaluatie Posters, een set afbeeldingen te gebruiken bij het voorwerk op school door directeur, schoolopleider(s) en team</w:t>
      </w:r>
      <w:r w:rsidR="00D10543">
        <w:t>.</w:t>
      </w:r>
    </w:p>
    <w:p w:rsidR="00EA358C" w:rsidP="00EA358C" w:rsidRDefault="00EA358C" w14:paraId="6A98688E" w14:textId="4F6B0399">
      <w:pPr>
        <w:pStyle w:val="Lijstalinea"/>
        <w:numPr>
          <w:ilvl w:val="1"/>
          <w:numId w:val="1"/>
        </w:numPr>
      </w:pPr>
      <w:r>
        <w:t>Toelichting posters, een instructie voor het nodige voorwerk op school door directeur, schoolopleider(s) en team.</w:t>
      </w:r>
    </w:p>
    <w:p w:rsidR="00EA358C" w:rsidP="00EA358C" w:rsidRDefault="00EA358C" w14:paraId="59DA1E3A" w14:textId="456EBF67">
      <w:pPr>
        <w:pStyle w:val="Lijstalinea"/>
        <w:numPr>
          <w:ilvl w:val="1"/>
          <w:numId w:val="1"/>
        </w:numPr>
      </w:pPr>
      <w:r>
        <w:t>Uitleg ZEK</w:t>
      </w:r>
      <w:r w:rsidR="00D10543">
        <w:t>.</w:t>
      </w:r>
    </w:p>
    <w:p w:rsidR="00EA358C" w:rsidP="00EA358C" w:rsidRDefault="00EA358C" w14:paraId="7B7F541A" w14:textId="536F992D">
      <w:pPr>
        <w:pStyle w:val="Lijstalinea"/>
        <w:numPr>
          <w:ilvl w:val="1"/>
          <w:numId w:val="1"/>
        </w:numPr>
      </w:pPr>
      <w:r>
        <w:t>Beschrijving scenario’s.</w:t>
      </w:r>
    </w:p>
    <w:p w:rsidR="00EA358C" w:rsidP="00EA358C" w:rsidRDefault="00EA358C" w14:paraId="3CBC5780" w14:textId="44B1ABF5">
      <w:pPr>
        <w:pStyle w:val="Lijstalinea"/>
        <w:numPr>
          <w:ilvl w:val="1"/>
          <w:numId w:val="1"/>
        </w:numPr>
      </w:pPr>
      <w:r>
        <w:t>Verklarende begrippenlijst</w:t>
      </w:r>
      <w:r w:rsidR="00D10543">
        <w:t>.</w:t>
      </w:r>
    </w:p>
    <w:p w:rsidR="00EA358C" w:rsidP="00EA358C" w:rsidRDefault="00EA358C" w14:paraId="2B5B4F4F" w14:textId="6F1EB22A">
      <w:pPr>
        <w:pStyle w:val="Lijstalinea"/>
        <w:numPr>
          <w:ilvl w:val="1"/>
          <w:numId w:val="1"/>
        </w:numPr>
      </w:pPr>
      <w:r>
        <w:t>Werkwijze</w:t>
      </w:r>
      <w:r w:rsidR="00D10543">
        <w:t>.</w:t>
      </w:r>
    </w:p>
    <w:p w:rsidR="00EA358C" w:rsidP="00EA358C" w:rsidRDefault="00EA358C" w14:paraId="7A5535C1" w14:textId="07A5DF23">
      <w:pPr>
        <w:pStyle w:val="Lijstalinea"/>
        <w:numPr>
          <w:ilvl w:val="1"/>
          <w:numId w:val="1"/>
        </w:numPr>
      </w:pPr>
      <w:r>
        <w:t xml:space="preserve">Vergelijking ZEK met het Landelijk </w:t>
      </w:r>
      <w:proofErr w:type="spellStart"/>
      <w:r>
        <w:t>KwaliteitsKader</w:t>
      </w:r>
      <w:proofErr w:type="spellEnd"/>
      <w:r>
        <w:t xml:space="preserve"> (LKK)</w:t>
      </w:r>
      <w:r w:rsidR="00D10543">
        <w:t>.</w:t>
      </w:r>
    </w:p>
    <w:p w:rsidR="00EA358C" w:rsidP="00EA358C" w:rsidRDefault="00EA358C" w14:paraId="7CD1A3A4" w14:textId="016DE828">
      <w:pPr>
        <w:pStyle w:val="Lijstalinea"/>
        <w:numPr>
          <w:ilvl w:val="1"/>
          <w:numId w:val="1"/>
        </w:numPr>
      </w:pPr>
      <w:r>
        <w:t>Ontwikkelplan werkdocument, waarin de school aan de hand van een stappenplan reflecteert op de zelfevaluatie en op basis daarvan een ontwikkelplan schrijft</w:t>
      </w:r>
      <w:r w:rsidR="00D10543">
        <w:t>.</w:t>
      </w:r>
    </w:p>
    <w:p w:rsidR="0000360B" w:rsidP="0000360B" w:rsidRDefault="0000360B" w14:paraId="54F806A6" w14:textId="6C56BE95">
      <w:pPr>
        <w:pStyle w:val="Lijstalinea"/>
        <w:numPr>
          <w:ilvl w:val="0"/>
          <w:numId w:val="1"/>
        </w:numPr>
      </w:pPr>
      <w:r w:rsidRPr="41D899A5">
        <w:rPr>
          <w:i/>
          <w:iCs/>
        </w:rPr>
        <w:t>Beleidsdocument</w:t>
      </w:r>
      <w:r w:rsidR="00E4201B">
        <w:t>,</w:t>
      </w:r>
      <w:r>
        <w:t xml:space="preserve"> de school wordt gevraagd hoofdstuk 1 en 2 door te lezen en met name 1.5 </w:t>
      </w:r>
      <w:r w:rsidRPr="41D899A5">
        <w:rPr>
          <w:i/>
          <w:iCs/>
        </w:rPr>
        <w:t>‘Visie op Samen opleiden’</w:t>
      </w:r>
      <w:r>
        <w:t>. Tijdens de audit wordt besproken hoe deze ‘Visie op Samen opleiden’ zich verhoudt tot de ontwikkelde visie van de school over opleiden</w:t>
      </w:r>
      <w:r w:rsidR="00D10543">
        <w:t>.</w:t>
      </w:r>
      <w:r>
        <w:t xml:space="preserve"> </w:t>
      </w:r>
    </w:p>
    <w:p w:rsidR="0000360B" w:rsidP="0000360B" w:rsidRDefault="0000360B" w14:paraId="5FB5B7CB" w14:textId="77777777">
      <w:pPr>
        <w:pStyle w:val="Lijstalinea"/>
      </w:pPr>
    </w:p>
    <w:p w:rsidRPr="00EA358C" w:rsidR="00924902" w:rsidP="0000360B" w:rsidRDefault="0000360B" w14:paraId="13AF114B" w14:textId="27E827C8">
      <w:r w:rsidR="0000360B">
        <w:rPr/>
        <w:t xml:space="preserve">Met deze bijlagen is de school in staat het voorwerk gestructureerd en volledig te doen. </w:t>
      </w:r>
      <w:r w:rsidR="002F604A">
        <w:rPr/>
        <w:t>De schoolopleider</w:t>
      </w:r>
      <w:r w:rsidR="00E4201B">
        <w:rPr/>
        <w:t xml:space="preserve"> </w:t>
      </w:r>
      <w:r w:rsidR="002F604A">
        <w:rPr/>
        <w:t xml:space="preserve">stelt, </w:t>
      </w:r>
      <w:r w:rsidR="002F604A">
        <w:rPr/>
        <w:t xml:space="preserve">uiterlijk 4 weken voorafgaand aan de </w:t>
      </w:r>
      <w:r w:rsidR="07CE0188">
        <w:rPr/>
        <w:t>audit, het</w:t>
      </w:r>
      <w:r w:rsidR="00E4201B">
        <w:rPr/>
        <w:t xml:space="preserve"> volledig ingevulde </w:t>
      </w:r>
      <w:r w:rsidR="002F604A">
        <w:rPr/>
        <w:t xml:space="preserve">ontwikkelplan en een PDF </w:t>
      </w:r>
      <w:r w:rsidR="002F604A">
        <w:rPr/>
        <w:t>beschikbaar</w:t>
      </w:r>
      <w:r w:rsidR="00924902">
        <w:rPr/>
        <w:t xml:space="preserve"> via </w:t>
      </w:r>
      <w:r w:rsidR="00EA358C">
        <w:rPr/>
        <w:t xml:space="preserve">de site </w:t>
      </w:r>
      <w:hyperlink r:id="Rabc4e03f4e234c44">
        <w:r w:rsidRPr="1F2D8E14" w:rsidR="00CD5CA4">
          <w:rPr>
            <w:rStyle w:val="Hyperlink"/>
          </w:rPr>
          <w:t>ZEKonline.nl</w:t>
        </w:r>
      </w:hyperlink>
      <w:r w:rsidRPr="1F2D8E14" w:rsidR="00CD5CA4">
        <w:rPr>
          <w:rStyle w:val="Hyperlink"/>
        </w:rPr>
        <w:t>.</w:t>
      </w:r>
      <w:r w:rsidR="00D10543">
        <w:rPr/>
        <w:t xml:space="preserve"> </w:t>
      </w:r>
    </w:p>
    <w:p w:rsidR="00D10543" w:rsidP="00D10543" w:rsidRDefault="0000360B" w14:paraId="2F076447" w14:textId="77777777">
      <w:r w:rsidRPr="0000360B">
        <w:t xml:space="preserve">  </w:t>
      </w:r>
    </w:p>
    <w:p w:rsidRPr="00D10543" w:rsidR="00D10543" w:rsidP="00D10543" w:rsidRDefault="00D10543" w14:paraId="470F0041" w14:textId="0DB21DC6">
      <w:pPr>
        <w:pStyle w:val="Kop2"/>
        <w:rPr>
          <w:i/>
          <w:iCs/>
        </w:rPr>
      </w:pPr>
      <w:r w:rsidRPr="00D10543">
        <w:rPr>
          <w:i/>
          <w:iCs/>
        </w:rPr>
        <w:t>Documentenonderzoek</w:t>
      </w:r>
    </w:p>
    <w:p w:rsidR="0000360B" w:rsidP="0000360B" w:rsidRDefault="0000360B" w14:paraId="19AC7EB2" w14:textId="77777777">
      <w:r w:rsidRPr="0000360B">
        <w:t xml:space="preserve">Naast de stukken op basis van het voorwerk vraagt de auditcommissie de volgende stukken te delen en/of toegang te verschaffen middels inloggegevens: </w:t>
      </w:r>
    </w:p>
    <w:p w:rsidR="0000360B" w:rsidP="0000360B" w:rsidRDefault="0000360B" w14:paraId="511DC129" w14:textId="77777777">
      <w:pPr>
        <w:pStyle w:val="Lijstalinea"/>
        <w:numPr>
          <w:ilvl w:val="0"/>
          <w:numId w:val="2"/>
        </w:numPr>
      </w:pPr>
      <w:r w:rsidRPr="0000360B">
        <w:t xml:space="preserve">Schoolwebsite, tijdelijk (ouder)account wanneer er sprake is van een afgesloten deel </w:t>
      </w:r>
    </w:p>
    <w:p w:rsidR="0000360B" w:rsidP="0000360B" w:rsidRDefault="0000360B" w14:paraId="689458DD" w14:textId="61E77955">
      <w:pPr>
        <w:pStyle w:val="Lijstalinea"/>
        <w:numPr>
          <w:ilvl w:val="0"/>
          <w:numId w:val="2"/>
        </w:numPr>
      </w:pPr>
      <w:r w:rsidRPr="0000360B">
        <w:t xml:space="preserve">Actuele schoolgids (wanneer niet beschikbaar op website) </w:t>
      </w:r>
    </w:p>
    <w:p w:rsidR="0000360B" w:rsidP="0000360B" w:rsidRDefault="0000360B" w14:paraId="1C0D935D" w14:textId="6CE424F9">
      <w:pPr>
        <w:pStyle w:val="Lijstalinea"/>
        <w:numPr>
          <w:ilvl w:val="0"/>
          <w:numId w:val="2"/>
        </w:numPr>
      </w:pPr>
      <w:r w:rsidRPr="0000360B">
        <w:t xml:space="preserve">Actuele schoolplan (wanneer niet beschikbaar op website) </w:t>
      </w:r>
    </w:p>
    <w:p w:rsidR="0000360B" w:rsidP="0000360B" w:rsidRDefault="0000360B" w14:paraId="205C4711" w14:textId="7492EE94">
      <w:pPr>
        <w:pStyle w:val="Lijstalinea"/>
        <w:numPr>
          <w:ilvl w:val="0"/>
          <w:numId w:val="2"/>
        </w:numPr>
      </w:pPr>
      <w:r w:rsidRPr="0000360B">
        <w:t xml:space="preserve">Laatste rapport van Inspectie van het Onderwijs </w:t>
      </w:r>
    </w:p>
    <w:p w:rsidR="0000360B" w:rsidP="0000360B" w:rsidRDefault="0000360B" w14:paraId="37D3D8B7" w14:textId="22A5000B">
      <w:pPr>
        <w:pStyle w:val="Lijstalinea"/>
        <w:numPr>
          <w:ilvl w:val="0"/>
          <w:numId w:val="2"/>
        </w:numPr>
      </w:pPr>
      <w:r w:rsidRPr="0000360B">
        <w:t xml:space="preserve">Waardering Eindtoetsopbrengsten van de afgelopen drie jaar </w:t>
      </w:r>
    </w:p>
    <w:p w:rsidR="0000360B" w:rsidP="0000360B" w:rsidRDefault="0000360B" w14:paraId="57415D94" w14:textId="5B2138D3">
      <w:pPr>
        <w:pStyle w:val="Lijstalinea"/>
        <w:numPr>
          <w:ilvl w:val="0"/>
          <w:numId w:val="2"/>
        </w:numPr>
        <w:rPr/>
      </w:pPr>
      <w:r w:rsidR="0000360B">
        <w:rPr/>
        <w:t xml:space="preserve">Beschreven beleid en/of protocollen t.a.v. </w:t>
      </w:r>
      <w:r w:rsidR="490C0A34">
        <w:rPr/>
        <w:t>werkplekleren</w:t>
      </w:r>
      <w:r w:rsidR="0000360B">
        <w:rPr/>
        <w:t xml:space="preserve"> PABO-studenten </w:t>
      </w:r>
    </w:p>
    <w:p w:rsidR="0000360B" w:rsidP="0000360B" w:rsidRDefault="0000360B" w14:paraId="55496949" w14:textId="33B1E95A">
      <w:pPr>
        <w:pStyle w:val="Lijstalinea"/>
        <w:numPr>
          <w:ilvl w:val="0"/>
          <w:numId w:val="2"/>
        </w:numPr>
      </w:pPr>
      <w:r w:rsidRPr="0000360B">
        <w:t xml:space="preserve">Door de school relevant gevonden stukken in het kader van de certificering </w:t>
      </w:r>
    </w:p>
    <w:p w:rsidR="000F6668" w:rsidP="0000360B" w:rsidRDefault="0000360B" w14:paraId="09E7DDB9" w14:textId="47E3B2FF">
      <w:pPr>
        <w:pStyle w:val="Lijstalinea"/>
        <w:numPr>
          <w:ilvl w:val="0"/>
          <w:numId w:val="2"/>
        </w:numPr>
        <w:rPr/>
      </w:pPr>
      <w:r w:rsidR="0000360B">
        <w:rPr/>
        <w:t xml:space="preserve">Certificaten van </w:t>
      </w:r>
      <w:r w:rsidR="5AF9B82D">
        <w:rPr/>
        <w:t xml:space="preserve">minimaal 3 opgeleide </w:t>
      </w:r>
      <w:r w:rsidR="0000360B">
        <w:rPr/>
        <w:t xml:space="preserve">werkplekbegeleiders  </w:t>
      </w:r>
    </w:p>
    <w:p w:rsidR="508B9C17" w:rsidP="1F2D8E14" w:rsidRDefault="508B9C17" w14:paraId="612673BA" w14:textId="70A66158">
      <w:pPr>
        <w:pStyle w:val="Lijstalinea"/>
        <w:numPr>
          <w:ilvl w:val="0"/>
          <w:numId w:val="2"/>
        </w:numPr>
        <w:rPr/>
      </w:pPr>
      <w:r w:rsidR="508B9C17">
        <w:rPr/>
        <w:t>Certificaat BRLO (</w:t>
      </w:r>
      <w:r w:rsidR="508B9C17">
        <w:rPr/>
        <w:t>Velon</w:t>
      </w:r>
      <w:r w:rsidR="508B9C17">
        <w:rPr/>
        <w:t>) registratie van de schoolopleider</w:t>
      </w:r>
    </w:p>
    <w:p w:rsidR="00EA358C" w:rsidP="79FE8EDB" w:rsidRDefault="00EA358C" w14:paraId="3A403734" w14:textId="7ABE4973">
      <w:r>
        <w:t>Deze documenten</w:t>
      </w:r>
      <w:r w:rsidR="00D10543">
        <w:t xml:space="preserve"> kunt u, uiterlijk 4 weken voorafgaand aan de audit, ter voorbereiding voor het auditteam</w:t>
      </w:r>
      <w:r>
        <w:t xml:space="preserve"> </w:t>
      </w:r>
      <w:r w:rsidR="7E904566">
        <w:t>uploaden via de site</w:t>
      </w:r>
      <w:r>
        <w:t xml:space="preserve"> </w:t>
      </w:r>
      <w:hyperlink w:history="1" r:id="rId14">
        <w:r w:rsidR="004F3612">
          <w:rPr>
            <w:rStyle w:val="Hyperlink"/>
          </w:rPr>
          <w:t>ZEKonline.nl</w:t>
        </w:r>
      </w:hyperlink>
      <w:r w:rsidR="004F3612">
        <w:rPr>
          <w:rStyle w:val="Hyperlink"/>
        </w:rPr>
        <w:t>.</w:t>
      </w:r>
    </w:p>
    <w:sectPr w:rsidR="00EA358C">
      <w:foot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EDB" w:rsidP="00FC7779" w:rsidRDefault="00874EDB" w14:paraId="421B87D0" w14:textId="77777777">
      <w:pPr>
        <w:spacing w:after="0" w:line="240" w:lineRule="auto"/>
      </w:pPr>
      <w:r>
        <w:separator/>
      </w:r>
    </w:p>
  </w:endnote>
  <w:endnote w:type="continuationSeparator" w:id="0">
    <w:p w:rsidR="00874EDB" w:rsidP="00FC7779" w:rsidRDefault="00874EDB" w14:paraId="77E35CC8" w14:textId="77777777">
      <w:pPr>
        <w:spacing w:after="0" w:line="240" w:lineRule="auto"/>
      </w:pPr>
      <w:r>
        <w:continuationSeparator/>
      </w:r>
    </w:p>
  </w:endnote>
  <w:endnote w:type="continuationNotice" w:id="1">
    <w:p w:rsidR="00297C56" w:rsidRDefault="00297C56" w14:paraId="24ED50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7779" w:rsidRDefault="00461CB9" w14:paraId="5B05B77D" w14:textId="2DAE600C">
    <w:pPr>
      <w:pStyle w:val="Voettekst"/>
    </w:pPr>
    <w:r>
      <w:t>20230630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EDB" w:rsidP="00FC7779" w:rsidRDefault="00874EDB" w14:paraId="382753F5" w14:textId="77777777">
      <w:pPr>
        <w:spacing w:after="0" w:line="240" w:lineRule="auto"/>
      </w:pPr>
      <w:r>
        <w:separator/>
      </w:r>
    </w:p>
  </w:footnote>
  <w:footnote w:type="continuationSeparator" w:id="0">
    <w:p w:rsidR="00874EDB" w:rsidP="00FC7779" w:rsidRDefault="00874EDB" w14:paraId="62964389" w14:textId="77777777">
      <w:pPr>
        <w:spacing w:after="0" w:line="240" w:lineRule="auto"/>
      </w:pPr>
      <w:r>
        <w:continuationSeparator/>
      </w:r>
    </w:p>
  </w:footnote>
  <w:footnote w:type="continuationNotice" w:id="1">
    <w:p w:rsidR="00297C56" w:rsidRDefault="00297C56" w14:paraId="18A1188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2728"/>
    <w:multiLevelType w:val="hybridMultilevel"/>
    <w:tmpl w:val="B65EA2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76A27"/>
    <w:multiLevelType w:val="hybridMultilevel"/>
    <w:tmpl w:val="9DF2FD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75271">
    <w:abstractNumId w:val="1"/>
  </w:num>
  <w:num w:numId="2" w16cid:durableId="176314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0B"/>
    <w:rsid w:val="0000360B"/>
    <w:rsid w:val="000203E6"/>
    <w:rsid w:val="000A7693"/>
    <w:rsid w:val="000E3AB5"/>
    <w:rsid w:val="000F6668"/>
    <w:rsid w:val="00143B96"/>
    <w:rsid w:val="00297C56"/>
    <w:rsid w:val="002C009A"/>
    <w:rsid w:val="002D2A65"/>
    <w:rsid w:val="002F604A"/>
    <w:rsid w:val="003270D5"/>
    <w:rsid w:val="00461CB9"/>
    <w:rsid w:val="004658D3"/>
    <w:rsid w:val="0049662C"/>
    <w:rsid w:val="004F3612"/>
    <w:rsid w:val="0066699B"/>
    <w:rsid w:val="00670343"/>
    <w:rsid w:val="007202EE"/>
    <w:rsid w:val="00871781"/>
    <w:rsid w:val="00874EDB"/>
    <w:rsid w:val="0087682E"/>
    <w:rsid w:val="008B60DF"/>
    <w:rsid w:val="00924902"/>
    <w:rsid w:val="00964C01"/>
    <w:rsid w:val="009C6ED5"/>
    <w:rsid w:val="00B41C2C"/>
    <w:rsid w:val="00C977DB"/>
    <w:rsid w:val="00CD5CA4"/>
    <w:rsid w:val="00CE141E"/>
    <w:rsid w:val="00D10543"/>
    <w:rsid w:val="00DB5FE5"/>
    <w:rsid w:val="00DE177D"/>
    <w:rsid w:val="00E4201B"/>
    <w:rsid w:val="00E808EB"/>
    <w:rsid w:val="00EA358C"/>
    <w:rsid w:val="00F35351"/>
    <w:rsid w:val="00FC7779"/>
    <w:rsid w:val="07CE0188"/>
    <w:rsid w:val="1E6FF3F6"/>
    <w:rsid w:val="1F2D8E14"/>
    <w:rsid w:val="271CAEA4"/>
    <w:rsid w:val="41D899A5"/>
    <w:rsid w:val="490C0A34"/>
    <w:rsid w:val="508B9C17"/>
    <w:rsid w:val="50A848B3"/>
    <w:rsid w:val="5AF9B82D"/>
    <w:rsid w:val="5E227886"/>
    <w:rsid w:val="5EB6115F"/>
    <w:rsid w:val="63CF29E9"/>
    <w:rsid w:val="64FCC973"/>
    <w:rsid w:val="79FE8EDB"/>
    <w:rsid w:val="7E9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DDD5"/>
  <w15:chartTrackingRefBased/>
  <w15:docId w15:val="{4FC29283-54A1-4756-BC0C-66A19492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360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0360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00360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00360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0360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2490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490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4902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2A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2A65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2D2A6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2A65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2D2A65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C7779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C7779"/>
  </w:style>
  <w:style w:type="paragraph" w:styleId="Voettekst">
    <w:name w:val="footer"/>
    <w:basedOn w:val="Standaard"/>
    <w:link w:val="VoettekstChar"/>
    <w:uiPriority w:val="99"/>
    <w:unhideWhenUsed/>
    <w:rsid w:val="00FC7779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C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zekonline.nl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zekonline.nl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zekonline.nl/" TargetMode="External" Id="rId14" /><Relationship Type="http://schemas.openxmlformats.org/officeDocument/2006/relationships/hyperlink" Target="https://zekonline.nl/" TargetMode="External" Id="Rabc4e03f4e234c4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28f412-10bb-4b6e-84d8-cb88e5d3724f">
      <UserInfo>
        <DisplayName/>
        <AccountId xsi:nil="true"/>
        <AccountType/>
      </UserInfo>
    </SharedWithUsers>
    <lcf76f155ced4ddcb4097134ff3c332f xmlns="1bc67149-6bb4-4fb4-9ee2-1e229e35b2ed">
      <Terms xmlns="http://schemas.microsoft.com/office/infopath/2007/PartnerControls"/>
    </lcf76f155ced4ddcb4097134ff3c332f>
    <TaxCatchAll xmlns="c928f412-10bb-4b6e-84d8-cb88e5d372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47BD911C46D43A25E9A93FB83B606" ma:contentTypeVersion="18" ma:contentTypeDescription="Een nieuw document maken." ma:contentTypeScope="" ma:versionID="03161446782200baee721ff38e254187">
  <xsd:schema xmlns:xsd="http://www.w3.org/2001/XMLSchema" xmlns:xs="http://www.w3.org/2001/XMLSchema" xmlns:p="http://schemas.microsoft.com/office/2006/metadata/properties" xmlns:ns2="1bc67149-6bb4-4fb4-9ee2-1e229e35b2ed" xmlns:ns3="c928f412-10bb-4b6e-84d8-cb88e5d3724f" targetNamespace="http://schemas.microsoft.com/office/2006/metadata/properties" ma:root="true" ma:fieldsID="c5ba34f7481a8122157443648b16053e" ns2:_="" ns3:_="">
    <xsd:import namespace="1bc67149-6bb4-4fb4-9ee2-1e229e35b2ed"/>
    <xsd:import namespace="c928f412-10bb-4b6e-84d8-cb88e5d37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67149-6bb4-4fb4-9ee2-1e229e35b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f412-10bb-4b6e-84d8-cb88e5d37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51a276-5efd-4b99-934d-76298963dfaf}" ma:internalName="TaxCatchAll" ma:showField="CatchAllData" ma:web="c928f412-10bb-4b6e-84d8-cb88e5d37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F713A-8A17-4432-BBA2-FC4BB1A4998C}">
  <ds:schemaRefs>
    <ds:schemaRef ds:uri="http://schemas.microsoft.com/office/2006/metadata/properties"/>
    <ds:schemaRef ds:uri="http://schemas.microsoft.com/office/infopath/2007/PartnerControls"/>
    <ds:schemaRef ds:uri="c928f412-10bb-4b6e-84d8-cb88e5d3724f"/>
    <ds:schemaRef ds:uri="1bc67149-6bb4-4fb4-9ee2-1e229e35b2ed"/>
  </ds:schemaRefs>
</ds:datastoreItem>
</file>

<file path=customXml/itemProps2.xml><?xml version="1.0" encoding="utf-8"?>
<ds:datastoreItem xmlns:ds="http://schemas.openxmlformats.org/officeDocument/2006/customXml" ds:itemID="{CE8C3F05-B0D2-4E0C-82CB-EAB254D5A5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D8560C-595E-40A2-8458-D4DCF17B6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09EBC-0C79-46DC-AEC2-A8D0FA54C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67149-6bb4-4fb4-9ee2-1e229e35b2ed"/>
    <ds:schemaRef ds:uri="c928f412-10bb-4b6e-84d8-cb88e5d37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Meuleman, William</dc:creator>
  <keywords/>
  <dc:description/>
  <lastModifiedBy>Waal. Judith de</lastModifiedBy>
  <revision>26</revision>
  <dcterms:created xsi:type="dcterms:W3CDTF">2022-10-12T13:28:00.0000000Z</dcterms:created>
  <dcterms:modified xsi:type="dcterms:W3CDTF">2024-10-25T09:42:42.1374003Z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0x0101008C647BD911C46D43A25E9A93FB83B606</vt:lpwstr>
  </property>
  <property fmtid="{D5CDD505-2E9C-101B-9397-08002B2CF9AE}" pid="3" name="Order">
    <vt:r8>191600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